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D431F" w:rsidRDefault="002D77CA" w:rsidP="007D43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41027E" w:rsidRPr="0041027E">
        <w:rPr>
          <w:rFonts w:ascii="Times New Roman" w:eastAsia="Calibri" w:hAnsi="Times New Roman" w:cs="Times New Roman"/>
          <w:bCs/>
          <w:sz w:val="12"/>
          <w:szCs w:val="12"/>
        </w:rPr>
        <w:t>Сообщение об изъятие</w:t>
      </w:r>
      <w:r w:rsidR="00AB002B">
        <w:rPr>
          <w:rFonts w:ascii="Times New Roman" w:eastAsia="Calibri" w:hAnsi="Times New Roman" w:cs="Times New Roman"/>
          <w:bCs/>
          <w:sz w:val="12"/>
          <w:szCs w:val="12"/>
        </w:rPr>
        <w:t>…</w:t>
      </w:r>
      <w:r w:rsidR="0041027E">
        <w:rPr>
          <w:rFonts w:ascii="Times New Roman" w:eastAsia="Calibri" w:hAnsi="Times New Roman" w:cs="Times New Roman"/>
          <w:bCs/>
          <w:sz w:val="12"/>
          <w:szCs w:val="12"/>
        </w:rPr>
        <w:t>………………………………</w:t>
      </w:r>
      <w:r w:rsidR="00EF7651">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w:t>
      </w:r>
      <w:r w:rsidR="00A4280C">
        <w:rPr>
          <w:rFonts w:ascii="Times New Roman" w:eastAsia="Calibri" w:hAnsi="Times New Roman" w:cs="Times New Roman"/>
          <w:bCs/>
          <w:sz w:val="12"/>
          <w:szCs w:val="12"/>
        </w:rPr>
        <w:t>3</w:t>
      </w:r>
    </w:p>
    <w:p w:rsidR="007D431F" w:rsidRDefault="004A0548" w:rsidP="00844A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7C6A23" w:rsidRPr="007C6A23">
        <w:rPr>
          <w:rFonts w:ascii="Times New Roman" w:eastAsia="Calibri" w:hAnsi="Times New Roman" w:cs="Times New Roman"/>
          <w:bCs/>
          <w:sz w:val="12"/>
          <w:szCs w:val="12"/>
        </w:rPr>
        <w:t>ИНФОРМАЦИОННОЕ СООБЩЕНИЕ О ПРОВЕДЕНИИ АУКЦИОНА</w:t>
      </w:r>
      <w:r w:rsidR="007D431F">
        <w:rPr>
          <w:rFonts w:ascii="Times New Roman" w:eastAsia="Calibri" w:hAnsi="Times New Roman" w:cs="Times New Roman"/>
          <w:bCs/>
          <w:sz w:val="12"/>
          <w:szCs w:val="12"/>
        </w:rPr>
        <w:t>……………………………………………………………………</w:t>
      </w:r>
      <w:r w:rsidR="007C6A23">
        <w:rPr>
          <w:rFonts w:ascii="Times New Roman" w:eastAsia="Calibri" w:hAnsi="Times New Roman" w:cs="Times New Roman"/>
          <w:bCs/>
          <w:sz w:val="12"/>
          <w:szCs w:val="12"/>
        </w:rPr>
        <w:t>…..</w:t>
      </w:r>
      <w:r w:rsidR="007D431F">
        <w:rPr>
          <w:rFonts w:ascii="Times New Roman" w:eastAsia="Calibri" w:hAnsi="Times New Roman" w:cs="Times New Roman"/>
          <w:bCs/>
          <w:sz w:val="12"/>
          <w:szCs w:val="12"/>
        </w:rPr>
        <w:t>3</w:t>
      </w:r>
    </w:p>
    <w:p w:rsidR="007C6A23" w:rsidRDefault="007C6A23" w:rsidP="00844A6E">
      <w:pPr>
        <w:tabs>
          <w:tab w:val="left" w:pos="6936"/>
        </w:tabs>
        <w:spacing w:after="0" w:line="240" w:lineRule="auto"/>
        <w:ind w:firstLine="284"/>
        <w:jc w:val="both"/>
        <w:rPr>
          <w:rFonts w:ascii="Times New Roman" w:eastAsia="Calibri" w:hAnsi="Times New Roman" w:cs="Times New Roman"/>
          <w:bCs/>
          <w:sz w:val="12"/>
          <w:szCs w:val="12"/>
        </w:rPr>
      </w:pPr>
    </w:p>
    <w:p w:rsidR="00415A08" w:rsidRDefault="00415A08"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p>
    <w:p w:rsidR="00823ABE" w:rsidRDefault="00823ABE" w:rsidP="00766545">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E554F0" w:rsidRDefault="00E554F0" w:rsidP="00766545">
      <w:pPr>
        <w:tabs>
          <w:tab w:val="left" w:pos="6936"/>
        </w:tabs>
        <w:spacing w:after="0" w:line="240" w:lineRule="auto"/>
        <w:ind w:firstLine="284"/>
        <w:jc w:val="both"/>
        <w:rPr>
          <w:rFonts w:ascii="Times New Roman" w:eastAsia="Calibri" w:hAnsi="Times New Roman" w:cs="Times New Roman"/>
          <w:bCs/>
          <w:sz w:val="12"/>
          <w:szCs w:val="12"/>
        </w:rPr>
      </w:pPr>
    </w:p>
    <w:p w:rsidR="00634916" w:rsidRDefault="00634916" w:rsidP="00766545">
      <w:pPr>
        <w:tabs>
          <w:tab w:val="left" w:pos="6936"/>
        </w:tabs>
        <w:spacing w:after="0" w:line="240" w:lineRule="auto"/>
        <w:ind w:firstLine="284"/>
        <w:jc w:val="both"/>
        <w:rPr>
          <w:rFonts w:ascii="Times New Roman" w:eastAsia="Calibri" w:hAnsi="Times New Roman" w:cs="Times New Roman"/>
          <w:bCs/>
          <w:sz w:val="12"/>
          <w:szCs w:val="12"/>
        </w:rPr>
      </w:pPr>
    </w:p>
    <w:p w:rsidR="001E3B67" w:rsidRDefault="001E3B67" w:rsidP="00A4280C">
      <w:pPr>
        <w:tabs>
          <w:tab w:val="left" w:pos="6936"/>
        </w:tabs>
        <w:spacing w:after="0" w:line="240" w:lineRule="auto"/>
        <w:ind w:firstLine="284"/>
        <w:jc w:val="center"/>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065D2D" w:rsidRDefault="00065D2D"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844A6E" w:rsidRDefault="00844A6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8D47CE" w:rsidRDefault="008D47CE" w:rsidP="008366A8">
      <w:pPr>
        <w:tabs>
          <w:tab w:val="left" w:pos="6936"/>
        </w:tabs>
        <w:spacing w:after="0" w:line="240" w:lineRule="auto"/>
        <w:rPr>
          <w:rFonts w:ascii="Times New Roman" w:eastAsia="Calibri" w:hAnsi="Times New Roman" w:cs="Times New Roman"/>
          <w:bCs/>
          <w:sz w:val="12"/>
          <w:szCs w:val="12"/>
        </w:rPr>
      </w:pPr>
    </w:p>
    <w:p w:rsidR="00F93744" w:rsidRDefault="00F93744" w:rsidP="008366A8">
      <w:pPr>
        <w:tabs>
          <w:tab w:val="left" w:pos="6936"/>
        </w:tabs>
        <w:spacing w:after="0" w:line="240" w:lineRule="auto"/>
        <w:rPr>
          <w:rFonts w:ascii="Times New Roman" w:eastAsia="Calibri" w:hAnsi="Times New Roman" w:cs="Times New Roman"/>
          <w:bCs/>
          <w:sz w:val="12"/>
          <w:szCs w:val="12"/>
        </w:rPr>
      </w:pPr>
    </w:p>
    <w:p w:rsidR="007C6A23" w:rsidRDefault="007C6A23" w:rsidP="008366A8">
      <w:pPr>
        <w:tabs>
          <w:tab w:val="left" w:pos="6936"/>
        </w:tabs>
        <w:spacing w:after="0" w:line="240" w:lineRule="auto"/>
        <w:rPr>
          <w:rFonts w:ascii="Times New Roman" w:eastAsia="Calibri" w:hAnsi="Times New Roman" w:cs="Times New Roman"/>
          <w:bCs/>
          <w:sz w:val="12"/>
          <w:szCs w:val="12"/>
        </w:rPr>
      </w:pPr>
    </w:p>
    <w:p w:rsidR="008366A8" w:rsidRDefault="008366A8"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1549A5" w:rsidRDefault="001549A5"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D52E67" w:rsidRDefault="00D52E67"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DA73AD" w:rsidRDefault="00DA73AD"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41027E" w:rsidRDefault="0041027E" w:rsidP="008366A8">
      <w:pPr>
        <w:tabs>
          <w:tab w:val="left" w:pos="6936"/>
        </w:tabs>
        <w:spacing w:after="0" w:line="240" w:lineRule="auto"/>
        <w:rPr>
          <w:rFonts w:ascii="Times New Roman" w:eastAsia="Calibri" w:hAnsi="Times New Roman" w:cs="Times New Roman"/>
          <w:bCs/>
          <w:sz w:val="12"/>
          <w:szCs w:val="12"/>
        </w:rPr>
      </w:pPr>
    </w:p>
    <w:p w:rsidR="0041027E" w:rsidRDefault="0041027E"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E554F0" w:rsidRDefault="00E554F0" w:rsidP="008366A8">
      <w:pPr>
        <w:tabs>
          <w:tab w:val="left" w:pos="6936"/>
        </w:tabs>
        <w:spacing w:after="0" w:line="240" w:lineRule="auto"/>
        <w:rPr>
          <w:rFonts w:ascii="Times New Roman" w:eastAsia="Calibri" w:hAnsi="Times New Roman" w:cs="Times New Roman"/>
          <w:bCs/>
          <w:sz w:val="12"/>
          <w:szCs w:val="12"/>
        </w:rPr>
      </w:pPr>
    </w:p>
    <w:p w:rsid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Сообщение об изъятие</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связи с признанием многоквартирного жилого дома расположенного по адресу:</w:t>
      </w:r>
      <w:r>
        <w:rPr>
          <w:rFonts w:ascii="Times New Roman" w:eastAsia="Calibri" w:hAnsi="Times New Roman" w:cs="Times New Roman"/>
          <w:bCs/>
          <w:sz w:val="12"/>
          <w:szCs w:val="12"/>
        </w:rPr>
        <w:t xml:space="preserve"> </w:t>
      </w:r>
      <w:r w:rsidRPr="0041027E">
        <w:rPr>
          <w:rFonts w:ascii="Times New Roman" w:eastAsia="Calibri" w:hAnsi="Times New Roman" w:cs="Times New Roman"/>
          <w:bCs/>
          <w:sz w:val="12"/>
          <w:szCs w:val="12"/>
        </w:rPr>
        <w:t>Самарская область, муниципальный район Сергиевский, с. Красносельское, ул. Советская, д. 3 аварийным, на основании Распоряжения Администрации Сергиевского района Самарской области № 863-р от 16.06.2016 г.; Распоряжения Администрации Сергиевского района Самарской области № 1929-р от 18.11.2020 г., а также истечением срока для сноса или реконструкции указанного дома собственниками помещений,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41027E">
        <w:rPr>
          <w:rFonts w:ascii="Times New Roman" w:eastAsia="Calibri" w:hAnsi="Times New Roman" w:cs="Times New Roman"/>
          <w:bCs/>
          <w:sz w:val="12"/>
          <w:szCs w:val="12"/>
        </w:rPr>
        <w:t>Земельный участок, кадастровый номер – 63:31:0000000:5394, адрес: Самарская область, муниципальный район Сергиевский, сельское поселение Красносельское, с. Красносельское, ул. Советская, площадь – 1210,0 кв.м., категория земель – земли населенных пунктов, разрешенное использование – для многоквартирной застройки.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Заинтересованные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E554F0"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Настоящее сообщение также размещено на официальном сайте Администрации муниципального района Сергиевский </w:t>
      </w:r>
      <w:hyperlink r:id="rId9" w:history="1">
        <w:r w:rsidRPr="00A52853">
          <w:rPr>
            <w:rStyle w:val="af9"/>
            <w:rFonts w:ascii="Times New Roman" w:eastAsia="Calibri" w:hAnsi="Times New Roman" w:cs="Times New Roman"/>
            <w:bCs/>
            <w:sz w:val="12"/>
            <w:szCs w:val="12"/>
          </w:rPr>
          <w:t>www.sergievsk.ru</w:t>
        </w:r>
      </w:hyperlink>
    </w:p>
    <w:p w:rsid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ИНФОРМАЦИОННОЕ СООБЩЕНИЕ О ПРОВЕДЕНИИ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№8-р от 14.01.2021г. «О выставлении на аукцион на право заключения договора аренды земельного участка, предназначенного для использования под многоквартирным жилым домом (2-х этажный)»; Распоряжения Администрации муниципального района Сергиевский №7-р от 14.01.2021г. «О выставлении на аукцион на право заключения договора аренды земельного участка, предназначенного для использования под многоквартирным жилым домом» сообщает, что 15 февраля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договоров аренды земельных участков по лотам: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Лот №1 - Земельный участок, кадастровый номер 63:31:1101011:994, площадь 736 кв.м., категории земель - земли населенных пунктов, с разрешенным использованием: для использования под многоквартирным жилым домом (2-х этажный), расположенный по адресу: Самарская область, муниципальный район Сергиевский, п. Сургут, ул. Первомайская, д. 5.</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Обременения: не зарегистрированы.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Начальная цена предмета торгов: 16930,00 рублей в год.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Шаг аукциона:  507,90 рублей.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Сумма задатка: 16930,00 рублей.</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Срок аренды - 10 лет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Лот №2 - Земельный участок, кадастровый номер 63:31:1101011:1188, площадь 1731 кв.м., категории земель - земли населенных пунктов, с разрешенным использованием: для использования под многоквартирным жилым домом, расположенный по адресу: Самарская область, муниципальный район Сергиевский, п. Сургут, ул. Молодежная, д. 4-Б.</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Обременения: не зарегистрированы.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Начальная цена предмета торгов: 25000,00 рублей в год.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Шаг аукциона:  750,00 рублей.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Сумма задатка: 25000,00 рублей.</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Срок аренды - 10 лет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Согласно Правил землепользования и застройки сельского поселения Сургут </w:t>
      </w:r>
      <w:r w:rsidR="007C6A23">
        <w:rPr>
          <w:rFonts w:ascii="Times New Roman" w:eastAsia="Calibri" w:hAnsi="Times New Roman" w:cs="Times New Roman"/>
          <w:bCs/>
          <w:sz w:val="12"/>
          <w:szCs w:val="12"/>
        </w:rPr>
        <w:t>м.р. Сергиевский Самарской обла</w:t>
      </w:r>
      <w:r w:rsidRPr="0041027E">
        <w:rPr>
          <w:rFonts w:ascii="Times New Roman" w:eastAsia="Calibri" w:hAnsi="Times New Roman" w:cs="Times New Roman"/>
          <w:bCs/>
          <w:sz w:val="12"/>
          <w:szCs w:val="12"/>
        </w:rPr>
        <w:t xml:space="preserve">сти утвержденных решением собрания представителей с.п. Сургут муниципального </w:t>
      </w:r>
      <w:r w:rsidR="007C6A23">
        <w:rPr>
          <w:rFonts w:ascii="Times New Roman" w:eastAsia="Calibri" w:hAnsi="Times New Roman" w:cs="Times New Roman"/>
          <w:bCs/>
          <w:sz w:val="12"/>
          <w:szCs w:val="12"/>
        </w:rPr>
        <w:t>района Сергиевский Самарской об</w:t>
      </w:r>
      <w:r w:rsidRPr="0041027E">
        <w:rPr>
          <w:rFonts w:ascii="Times New Roman" w:eastAsia="Calibri" w:hAnsi="Times New Roman" w:cs="Times New Roman"/>
          <w:bCs/>
          <w:sz w:val="12"/>
          <w:szCs w:val="12"/>
        </w:rPr>
        <w:t>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Ж2, Минимальная площадь земельного участка для многоквартирной жилой застройки до трех этажей – 200 м., предельная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50%, минимальный отступ (бытовой разрыв) между зданиями многоквартирной жилой застройки – 10 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 основании сведений вх.№45/36 от 14.02.2019г.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соответствии с приказами: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w:t>
      </w:r>
      <w:r w:rsidRPr="0041027E">
        <w:rPr>
          <w:rFonts w:ascii="Times New Roman" w:eastAsia="Calibri" w:hAnsi="Times New Roman" w:cs="Times New Roman"/>
          <w:bCs/>
          <w:sz w:val="12"/>
          <w:szCs w:val="12"/>
        </w:rPr>
        <w:lastRenderedPageBreak/>
        <w:t>местности, взимается в соответствии с утвержденными стандартизированными тарифными ставками, ставками за единицу максимальной мощности.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 основании сведений вх.№350/43 от 15.12.2020г.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соответствии с приказами: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Министерства энергетики и жилищно-коммунального хозяйства Самарской области от 27.12.2019г. №874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 основании сведений вх.№170 от 20.02.2019г. общества с ограниченной ответственностью «Сервисная Коммунальная Компания»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Присоединение произвести к существующему ПВХ водопроводу Ǿ 160 мм в существующем колодце по ул. Первомайской при помощи соединения типа «Сиделка» (ГОСТ 12.3.003-75, 52134-2003).</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В месте врезки установить запорную арматуру (ГОСТ 26304-84).</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7. Предельная свободная мощность водопровода 0,8 м.куб в час, при скорости потока воды 1,2 м/с и внутреннем диаметре трубопровода не более 20 мм.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11. Срок действия технических условий – 3 года.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12. Врезку в существующий водопровод производят специалисты ООО «СКК» после выполнения пунктов 1-11 настоящих технических условий.</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 основании сведений №06 от 13.01.2021г. общества с ограниченной ответственностью «Сервисная Коммунальная Компания»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Присоединение произвести к существующему стальному водопроводу Ǿ 100 мм в проектируемом колодце по ул. Молодежной при помощи стального резьбового соединения (ГОСТ 12.3.003-75, 52134-2003).</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  В месте врезки установить запорную арматуру (ГОСТ 26304-84).</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6. Трубопровод на здание выполнить из сертифицированного материала, трубой ПВХ на глубине 2,2 м (ГОСТ 18599-2001).</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8. Земляные работы производить в соответствии с «Ордером на право производства земляных работ».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9. Предельная свободная мощность водопровода 0,8 м.куб в час, при скорости потока воды 1,2 м/с и внутреннем диаметре трубопровода не более 20 мм.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10. После производства земляных работ выполнить планировку места прокладки водопровода.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11. Приемку выполненных работ производит ООО «Сервисная Коммунальная Компания» по письменному запросу.</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12. Заключить с ООО «Сервисная Коммунальная Компания» договор на отпуск воды.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13. Срок действия технических условий – 3 года.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14. Врезку в существующий водопровод производят специалисты ООО «СКК» после выполнения пунктов 1-11</w:t>
      </w:r>
      <w:r>
        <w:rPr>
          <w:rFonts w:ascii="Times New Roman" w:eastAsia="Calibri" w:hAnsi="Times New Roman" w:cs="Times New Roman"/>
          <w:bCs/>
          <w:sz w:val="12"/>
          <w:szCs w:val="12"/>
        </w:rPr>
        <w:t xml:space="preserve"> настоящих технических условий.</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соответствии с письмом №01-07/101 от 04.03.2019г.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с максимальным расходом газа 15 м.куб./час имеется от надземного стального газопровода низкого давления Ø 108 мм.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Предварительный размер платы за подключение (технологическое присоединение) на 2018г. вышеуказанного объекта с общим расходом газа 15 м.куб/час определяется исходя из стандартизированных тарифных ставок, утвержденных приказом Минэнерго и ЖКХ Самарской области от 18.12.2018г. №946 и составит 66214,80 рублей, в том числе НДС.</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lastRenderedPageBreak/>
        <w:t>1. Заявка о подключении (технологическом присоединении) объекта капитального строительства к газораспределительной сети ООО «СВГК»;</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 Ситуационный план расположения точек границ (координат) земельного участка.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 капитального строительства от газотранспортной организации, владеющей технологически связанными сетями – ООО «Газпром трансга</w:t>
      </w:r>
      <w:r>
        <w:rPr>
          <w:rFonts w:ascii="Times New Roman" w:eastAsia="Calibri" w:hAnsi="Times New Roman" w:cs="Times New Roman"/>
          <w:bCs/>
          <w:sz w:val="12"/>
          <w:szCs w:val="12"/>
        </w:rPr>
        <w:t>з Самара».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соответствии с письмом №31-05/16931/УПТП от 16.12.2020г. Общества с ограниченной ответственностью «Средневолжская газовая компания» техническая возможность присоединения к сети газораспределения объектов капитального строительства имеется.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Кроме того, сообщаем запрашиваемую информацию, а именно:</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максимальная нагрузка (часовой расход газа) – 15 м3/час;</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сети ООО «СВГК»;</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Заявки на участие в аукционе принимаются ежедневно в рабочие дни с 15 января 2021 г. по 10 февраля 2021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Дата определения участников аукциона: 12 февраля 2021 г.</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Регистрация участников аукциона будет осуществляться 15 февраля 2021 г. с 08 ч 30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Для участия в аукционе заявители представляют следующие документы: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Копии документов, удостоверяющих личность (для физических лиц).</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3. Надлежащим образом заверенный перевод на русский язык документов о го</w:t>
      </w:r>
      <w:r w:rsidR="007C6A23">
        <w:rPr>
          <w:rFonts w:ascii="Times New Roman" w:eastAsia="Calibri" w:hAnsi="Times New Roman" w:cs="Times New Roman"/>
          <w:bCs/>
          <w:sz w:val="12"/>
          <w:szCs w:val="12"/>
        </w:rPr>
        <w:t>сударственной регистрации юриди</w:t>
      </w:r>
      <w:r w:rsidRPr="0041027E">
        <w:rPr>
          <w:rFonts w:ascii="Times New Roman" w:eastAsia="Calibri" w:hAnsi="Times New Roman" w:cs="Times New Roman"/>
          <w:bCs/>
          <w:sz w:val="12"/>
          <w:szCs w:val="12"/>
        </w:rPr>
        <w:t>ческого лица в соответствии с законодательством иностранного государства в случа</w:t>
      </w:r>
      <w:r w:rsidR="007C6A23">
        <w:rPr>
          <w:rFonts w:ascii="Times New Roman" w:eastAsia="Calibri" w:hAnsi="Times New Roman" w:cs="Times New Roman"/>
          <w:bCs/>
          <w:sz w:val="12"/>
          <w:szCs w:val="12"/>
        </w:rPr>
        <w:t>е, если заявителем является ино</w:t>
      </w:r>
      <w:r w:rsidRPr="0041027E">
        <w:rPr>
          <w:rFonts w:ascii="Times New Roman" w:eastAsia="Calibri" w:hAnsi="Times New Roman" w:cs="Times New Roman"/>
          <w:bCs/>
          <w:sz w:val="12"/>
          <w:szCs w:val="12"/>
        </w:rPr>
        <w:t>странное юридическое лицо.</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4. Документы, подтверждающие внесение задатка.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Организатор аукциона в отношении заявителей - юридических лиц и индивидуальн</w:t>
      </w:r>
      <w:r w:rsidR="007C6A23">
        <w:rPr>
          <w:rFonts w:ascii="Times New Roman" w:eastAsia="Calibri" w:hAnsi="Times New Roman" w:cs="Times New Roman"/>
          <w:bCs/>
          <w:sz w:val="12"/>
          <w:szCs w:val="12"/>
        </w:rPr>
        <w:t>ых предпринимателей запра</w:t>
      </w:r>
      <w:r w:rsidRPr="0041027E">
        <w:rPr>
          <w:rFonts w:ascii="Times New Roman" w:eastAsia="Calibri" w:hAnsi="Times New Roman" w:cs="Times New Roman"/>
          <w:bCs/>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sidR="007C6A23">
        <w:rPr>
          <w:rFonts w:ascii="Times New Roman" w:eastAsia="Calibri" w:hAnsi="Times New Roman" w:cs="Times New Roman"/>
          <w:bCs/>
          <w:sz w:val="12"/>
          <w:szCs w:val="12"/>
        </w:rPr>
        <w:t>едпринимателей (для индивидуаль</w:t>
      </w:r>
      <w:r w:rsidRPr="0041027E">
        <w:rPr>
          <w:rFonts w:ascii="Times New Roman" w:eastAsia="Calibri" w:hAnsi="Times New Roman" w:cs="Times New Roman"/>
          <w:bCs/>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Основаниями не допуска заявителя к участию в аукционе являются: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сведе-ний;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непоступление задатка на дату рассмотрения заявок на участие в аукционе;</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lastRenderedPageBreak/>
        <w:t>3) подача заявки на участие в аукционе лицом, которое в соответствии с Земел</w:t>
      </w:r>
      <w:r w:rsidR="007C6A23">
        <w:rPr>
          <w:rFonts w:ascii="Times New Roman" w:eastAsia="Calibri" w:hAnsi="Times New Roman" w:cs="Times New Roman"/>
          <w:bCs/>
          <w:sz w:val="12"/>
          <w:szCs w:val="12"/>
        </w:rPr>
        <w:t>ьным кодексом Российской Федера</w:t>
      </w:r>
      <w:r w:rsidRPr="0041027E">
        <w:rPr>
          <w:rFonts w:ascii="Times New Roman" w:eastAsia="Calibri" w:hAnsi="Times New Roman" w:cs="Times New Roman"/>
          <w:b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Порядок проведения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 Аукцион проводится в указанном в извещении о проведении аукциона месте, в соответствующий день и час.</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2. Аукцион проводится в следующем порядке:</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а) аукцион ведет аукционист;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б) аукцион начинается с оглашения аукционистом наименования, основных характеристик и началь</w:t>
      </w:r>
      <w:r w:rsidR="007C6A23">
        <w:rPr>
          <w:rFonts w:ascii="Times New Roman" w:eastAsia="Calibri" w:hAnsi="Times New Roman" w:cs="Times New Roman"/>
          <w:bCs/>
          <w:sz w:val="12"/>
          <w:szCs w:val="12"/>
        </w:rPr>
        <w:t>ной цены зе</w:t>
      </w:r>
      <w:r w:rsidRPr="0041027E">
        <w:rPr>
          <w:rFonts w:ascii="Times New Roman" w:eastAsia="Calibri" w:hAnsi="Times New Roman" w:cs="Times New Roman"/>
          <w:bCs/>
          <w:sz w:val="12"/>
          <w:szCs w:val="12"/>
        </w:rPr>
        <w:t>мельного участка, «шага аукциона» и порядка проведения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«Шаг аукциона» устанавливается в размере 3 процентов начальной цены земельно</w:t>
      </w:r>
      <w:r w:rsidR="007C6A23">
        <w:rPr>
          <w:rFonts w:ascii="Times New Roman" w:eastAsia="Calibri" w:hAnsi="Times New Roman" w:cs="Times New Roman"/>
          <w:bCs/>
          <w:sz w:val="12"/>
          <w:szCs w:val="12"/>
        </w:rPr>
        <w:t>го участка и не изменяется в те</w:t>
      </w:r>
      <w:r w:rsidRPr="0041027E">
        <w:rPr>
          <w:rFonts w:ascii="Times New Roman" w:eastAsia="Calibri" w:hAnsi="Times New Roman" w:cs="Times New Roman"/>
          <w:bCs/>
          <w:sz w:val="12"/>
          <w:szCs w:val="12"/>
        </w:rPr>
        <w:t>чение всего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в) участникам аукциона выдаются пронумерованные карточки, которые они </w:t>
      </w:r>
      <w:r w:rsidR="007C6A23">
        <w:rPr>
          <w:rFonts w:ascii="Times New Roman" w:eastAsia="Calibri" w:hAnsi="Times New Roman" w:cs="Times New Roman"/>
          <w:bCs/>
          <w:sz w:val="12"/>
          <w:szCs w:val="12"/>
        </w:rPr>
        <w:t>поднимают после оглашения аукци</w:t>
      </w:r>
      <w:r w:rsidR="007C6A23" w:rsidRPr="0041027E">
        <w:rPr>
          <w:rFonts w:ascii="Times New Roman" w:eastAsia="Calibri" w:hAnsi="Times New Roman" w:cs="Times New Roman"/>
          <w:bCs/>
          <w:sz w:val="12"/>
          <w:szCs w:val="12"/>
        </w:rPr>
        <w:t>онистом</w:t>
      </w:r>
      <w:r w:rsidRPr="0041027E">
        <w:rPr>
          <w:rFonts w:ascii="Times New Roman" w:eastAsia="Calibri" w:hAnsi="Times New Roman" w:cs="Times New Roman"/>
          <w:bCs/>
          <w:sz w:val="12"/>
          <w:szCs w:val="12"/>
        </w:rPr>
        <w:t xml:space="preserve"> начальной цены или начального размера арендной платы;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г) каждая последующая цена, превышающая предыдущую цену на «шаг аукцио</w:t>
      </w:r>
      <w:r w:rsidR="007C6A23">
        <w:rPr>
          <w:rFonts w:ascii="Times New Roman" w:eastAsia="Calibri" w:hAnsi="Times New Roman" w:cs="Times New Roman"/>
          <w:bCs/>
          <w:sz w:val="12"/>
          <w:szCs w:val="12"/>
        </w:rPr>
        <w:t>на», заявляется участниками аук</w:t>
      </w:r>
      <w:r w:rsidRPr="0041027E">
        <w:rPr>
          <w:rFonts w:ascii="Times New Roman" w:eastAsia="Calibri" w:hAnsi="Times New Roman" w:cs="Times New Roman"/>
          <w:bCs/>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Если после троекратного объявления очередной цены или размера арендной пла</w:t>
      </w:r>
      <w:r w:rsidR="007C6A23">
        <w:rPr>
          <w:rFonts w:ascii="Times New Roman" w:eastAsia="Calibri" w:hAnsi="Times New Roman" w:cs="Times New Roman"/>
          <w:bCs/>
          <w:sz w:val="12"/>
          <w:szCs w:val="12"/>
        </w:rPr>
        <w:t>ты  ни один из участников аукци</w:t>
      </w:r>
      <w:r w:rsidRPr="0041027E">
        <w:rPr>
          <w:rFonts w:ascii="Times New Roman" w:eastAsia="Calibri" w:hAnsi="Times New Roman" w:cs="Times New Roman"/>
          <w:bCs/>
          <w:sz w:val="12"/>
          <w:szCs w:val="12"/>
        </w:rPr>
        <w:t>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7C6A23">
        <w:rPr>
          <w:rFonts w:ascii="Times New Roman" w:eastAsia="Calibri" w:hAnsi="Times New Roman" w:cs="Times New Roman"/>
          <w:bCs/>
          <w:sz w:val="12"/>
          <w:szCs w:val="12"/>
        </w:rPr>
        <w:t>укциона задаток ему не возвраща</w:t>
      </w:r>
      <w:r w:rsidRPr="0041027E">
        <w:rPr>
          <w:rFonts w:ascii="Times New Roman" w:eastAsia="Calibri" w:hAnsi="Times New Roman" w:cs="Times New Roman"/>
          <w:bCs/>
          <w:sz w:val="12"/>
          <w:szCs w:val="12"/>
        </w:rPr>
        <w:t>ется.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sidR="007C6A23">
        <w:rPr>
          <w:rFonts w:ascii="Times New Roman" w:eastAsia="Calibri" w:hAnsi="Times New Roman" w:cs="Times New Roman"/>
          <w:bCs/>
          <w:sz w:val="12"/>
          <w:szCs w:val="12"/>
        </w:rPr>
        <w:t>объявления предложения о началь</w:t>
      </w:r>
      <w:r w:rsidRPr="0041027E">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Банковские реквизиты для внесения задатка: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60811105025050000120,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Проект договора аренды земельного участка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с</w:t>
      </w:r>
      <w:r>
        <w:rPr>
          <w:rFonts w:ascii="Times New Roman" w:eastAsia="Calibri" w:hAnsi="Times New Roman" w:cs="Times New Roman"/>
          <w:bCs/>
          <w:sz w:val="12"/>
          <w:szCs w:val="12"/>
        </w:rPr>
        <w:t>ело Сергиевск Самарской области                                                                                                                                     Дата заключения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1027E">
        <w:rPr>
          <w:rFonts w:ascii="Times New Roman" w:eastAsia="Calibri" w:hAnsi="Times New Roman" w:cs="Times New Roman"/>
          <w:bCs/>
          <w:sz w:val="12"/>
          <w:szCs w:val="12"/>
        </w:rPr>
        <w:t>Предмет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земли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bCs/>
          <w:sz w:val="12"/>
          <w:szCs w:val="12"/>
        </w:rPr>
        <w:t xml:space="preserve"> земле» № 94-ГД от 11.03.2005г.</w:t>
      </w: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1027E">
        <w:rPr>
          <w:rFonts w:ascii="Times New Roman" w:eastAsia="Calibri" w:hAnsi="Times New Roman" w:cs="Times New Roman"/>
          <w:bCs/>
          <w:sz w:val="12"/>
          <w:szCs w:val="12"/>
        </w:rPr>
        <w:t>Обременения земельного участка.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 Не зарегистрированы.</w:t>
      </w: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41027E">
        <w:rPr>
          <w:rFonts w:ascii="Times New Roman" w:eastAsia="Calibri" w:hAnsi="Times New Roman" w:cs="Times New Roman"/>
          <w:bCs/>
          <w:sz w:val="12"/>
          <w:szCs w:val="12"/>
        </w:rPr>
        <w:t>Срок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41027E">
        <w:rPr>
          <w:rFonts w:ascii="Times New Roman" w:eastAsia="Calibri" w:hAnsi="Times New Roman" w:cs="Times New Roman"/>
          <w:bCs/>
          <w:sz w:val="12"/>
          <w:szCs w:val="12"/>
        </w:rPr>
        <w:t>Срок аренды «Участка» устанавливается с _____ по 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sidRPr="0041027E">
        <w:rPr>
          <w:rFonts w:ascii="Times New Roman" w:eastAsia="Calibri" w:hAnsi="Times New Roman" w:cs="Times New Roman"/>
          <w:bCs/>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41027E">
        <w:rPr>
          <w:rFonts w:ascii="Times New Roman" w:eastAsia="Calibri" w:hAnsi="Times New Roman" w:cs="Times New Roman"/>
          <w:bCs/>
          <w:sz w:val="12"/>
          <w:szCs w:val="12"/>
        </w:rPr>
        <w:t>Арендная плата.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Начиная с ______ арендная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lastRenderedPageBreak/>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4.4. Арендная плата начисляется с 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1027E">
        <w:rPr>
          <w:rFonts w:ascii="Times New Roman" w:eastAsia="Calibri" w:hAnsi="Times New Roman" w:cs="Times New Roman"/>
          <w:bCs/>
          <w:sz w:val="12"/>
          <w:szCs w:val="12"/>
        </w:rPr>
        <w:t>Права и обязанности сторон.</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5.1. «Арендодатель» имеет право:</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5.2. «Арендодатель» обязан:</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5.2.1. Выполнять в полном объеме все условия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5.3. «Арендатор» имеет право:</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5.3.1. Использовать «Участок» на условиях, установленных Договором.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 «Арендатор» обязан:</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5.4.1. Выполнять в полном объеме все условия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5.5. «Арендодатель» и «Арендатор» имеют иные права и несут иные обязанности, установленные законодательством РФ.</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41027E">
        <w:rPr>
          <w:rFonts w:ascii="Times New Roman" w:eastAsia="Calibri" w:hAnsi="Times New Roman" w:cs="Times New Roman"/>
          <w:bCs/>
          <w:sz w:val="12"/>
          <w:szCs w:val="12"/>
        </w:rPr>
        <w:t>Ответственность сторон.</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41027E">
        <w:rPr>
          <w:rFonts w:ascii="Times New Roman" w:eastAsia="Calibri" w:hAnsi="Times New Roman" w:cs="Times New Roman"/>
          <w:bCs/>
          <w:sz w:val="12"/>
          <w:szCs w:val="12"/>
        </w:rPr>
        <w:t>Изменение, расторжение и прекращение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41027E">
        <w:rPr>
          <w:rFonts w:ascii="Times New Roman" w:eastAsia="Calibri" w:hAnsi="Times New Roman" w:cs="Times New Roman"/>
          <w:bCs/>
          <w:sz w:val="12"/>
          <w:szCs w:val="12"/>
        </w:rPr>
        <w:t>Рассмотрение и урегулирование споров.</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41027E">
        <w:rPr>
          <w:rFonts w:ascii="Times New Roman" w:eastAsia="Calibri" w:hAnsi="Times New Roman" w:cs="Times New Roman"/>
          <w:bCs/>
          <w:sz w:val="12"/>
          <w:szCs w:val="12"/>
        </w:rPr>
        <w:t>Неотъемлемой частью договора является.</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41027E">
        <w:rPr>
          <w:rFonts w:ascii="Times New Roman" w:eastAsia="Calibri" w:hAnsi="Times New Roman" w:cs="Times New Roman"/>
          <w:bCs/>
          <w:sz w:val="12"/>
          <w:szCs w:val="12"/>
        </w:rPr>
        <w:t>Адреса и подписи  сторон.</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«Арендодатель»:</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«Арендатор»:</w:t>
      </w: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Фор</w:t>
      </w:r>
      <w:r>
        <w:rPr>
          <w:rFonts w:ascii="Times New Roman" w:eastAsia="Calibri" w:hAnsi="Times New Roman" w:cs="Times New Roman"/>
          <w:bCs/>
          <w:sz w:val="12"/>
          <w:szCs w:val="12"/>
        </w:rPr>
        <w:t>ма заявки на участие в аукционе</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Регистрационный  номер_______</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___________2021года</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Продавец: Комитет по управлению</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муниципальным имуществом</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муниципального района Сергиевский</w:t>
      </w:r>
    </w:p>
    <w:p w:rsidR="0041027E" w:rsidRPr="0041027E" w:rsidRDefault="0041027E" w:rsidP="0041027E">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1027E" w:rsidRPr="0041027E" w:rsidRDefault="0041027E" w:rsidP="0041027E">
      <w:pP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Заявка на участие в аукционе</w:t>
      </w:r>
    </w:p>
    <w:p w:rsidR="0041027E" w:rsidRPr="0041027E" w:rsidRDefault="0041027E" w:rsidP="0041027E">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lastRenderedPageBreak/>
        <w:t>(полное наименование  юридического лица, ИП или Ф.И.О. и паспортные данные заявителя физ.лица)</w:t>
      </w:r>
    </w:p>
    <w:p w:rsidR="0041027E" w:rsidRPr="0041027E" w:rsidRDefault="0041027E" w:rsidP="007C6A23">
      <w:pPr>
        <w:tabs>
          <w:tab w:val="left" w:pos="6936"/>
        </w:tabs>
        <w:spacing w:after="0" w:line="240" w:lineRule="auto"/>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лице</w:t>
      </w:r>
    </w:p>
    <w:p w:rsidR="007C6A23" w:rsidRDefault="007C6A23"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7C6A23">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действующего на основании</w:t>
      </w:r>
    </w:p>
    <w:p w:rsidR="0041027E" w:rsidRPr="0041027E" w:rsidRDefault="0041027E" w:rsidP="007C6A23">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(наименование, дата и номер уполномочивающего документа)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разрешенное использование________________________________________________________________________________.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ОБЯЗУЮСЬ:</w:t>
      </w:r>
    </w:p>
    <w:p w:rsidR="0041027E" w:rsidRPr="0041027E" w:rsidRDefault="007C6A23"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1027E" w:rsidRPr="0041027E">
        <w:rPr>
          <w:rFonts w:ascii="Times New Roman" w:eastAsia="Calibri" w:hAnsi="Times New Roman" w:cs="Times New Roman"/>
          <w:bCs/>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41027E" w:rsidRPr="0041027E" w:rsidRDefault="007C6A23" w:rsidP="0041027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1027E" w:rsidRPr="0041027E">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41027E" w:rsidRPr="0041027E" w:rsidRDefault="007C6A23" w:rsidP="007C6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1027E" w:rsidRPr="0041027E">
        <w:rPr>
          <w:rFonts w:ascii="Times New Roman" w:eastAsia="Calibri" w:hAnsi="Times New Roman" w:cs="Times New Roman"/>
          <w:bCs/>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Адрес, телефон, e-mail ЗАЯВИТЕЛЯ и банковские реквизиты для возврата задатка:</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________________________________________________________________________________________________________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________________________________________________________________________________________________________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К заявке прилагаются следующие документы:</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________________________________________________________________________________________________________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________________________________________________________________________________________________________</w:t>
      </w:r>
    </w:p>
    <w:p w:rsidR="0041027E" w:rsidRP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41027E" w:rsidRDefault="0041027E" w:rsidP="007C6A23">
      <w:pPr>
        <w:tabs>
          <w:tab w:val="left" w:pos="6936"/>
        </w:tabs>
        <w:spacing w:after="0" w:line="240" w:lineRule="auto"/>
        <w:ind w:firstLine="284"/>
        <w:jc w:val="both"/>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7C6A23">
        <w:rPr>
          <w:rFonts w:ascii="Times New Roman" w:eastAsia="Calibri" w:hAnsi="Times New Roman" w:cs="Times New Roman"/>
          <w:bCs/>
          <w:sz w:val="12"/>
          <w:szCs w:val="12"/>
        </w:rPr>
        <w:t>едерации о персональных данных.</w:t>
      </w:r>
    </w:p>
    <w:p w:rsidR="0041027E" w:rsidRPr="0041027E" w:rsidRDefault="007C6A23" w:rsidP="007C6A2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41027E" w:rsidRDefault="0041027E" w:rsidP="007C6A23">
      <w:pPr>
        <w:tabs>
          <w:tab w:val="left" w:pos="6936"/>
        </w:tabs>
        <w:spacing w:after="0" w:line="240" w:lineRule="auto"/>
        <w:ind w:firstLine="284"/>
        <w:jc w:val="right"/>
        <w:rPr>
          <w:rFonts w:ascii="Times New Roman" w:eastAsia="Calibri" w:hAnsi="Times New Roman" w:cs="Times New Roman"/>
          <w:bCs/>
          <w:sz w:val="12"/>
          <w:szCs w:val="12"/>
        </w:rPr>
      </w:pPr>
      <w:r w:rsidRPr="0041027E">
        <w:rPr>
          <w:rFonts w:ascii="Times New Roman" w:eastAsia="Calibri" w:hAnsi="Times New Roman" w:cs="Times New Roman"/>
          <w:bCs/>
          <w:sz w:val="12"/>
          <w:szCs w:val="12"/>
        </w:rPr>
        <w:t>«___»__________2021г.  в ____ч. _____мин.</w:t>
      </w:r>
    </w:p>
    <w:tbl>
      <w:tblPr>
        <w:tblW w:w="5000" w:type="pct"/>
        <w:tblLook w:val="0000" w:firstRow="0" w:lastRow="0" w:firstColumn="0" w:lastColumn="0" w:noHBand="0" w:noVBand="0"/>
      </w:tblPr>
      <w:tblGrid>
        <w:gridCol w:w="4214"/>
        <w:gridCol w:w="3515"/>
      </w:tblGrid>
      <w:tr w:rsidR="007C6A23" w:rsidRPr="007C6A23" w:rsidTr="007C6A23">
        <w:trPr>
          <w:trHeight w:val="70"/>
        </w:trPr>
        <w:tc>
          <w:tcPr>
            <w:tcW w:w="2726" w:type="pct"/>
          </w:tcPr>
          <w:p w:rsidR="007C6A23" w:rsidRPr="007C6A23" w:rsidRDefault="007C6A23" w:rsidP="007C6A23">
            <w:pPr>
              <w:spacing w:after="0" w:line="240" w:lineRule="auto"/>
              <w:jc w:val="both"/>
              <w:rPr>
                <w:rFonts w:ascii="Times New Roman" w:hAnsi="Times New Roman" w:cs="Times New Roman"/>
                <w:sz w:val="12"/>
                <w:szCs w:val="12"/>
                <w:u w:val="single"/>
              </w:rPr>
            </w:pPr>
            <w:r w:rsidRPr="007C6A23">
              <w:rPr>
                <w:rFonts w:ascii="Times New Roman" w:hAnsi="Times New Roman" w:cs="Times New Roman"/>
                <w:sz w:val="12"/>
                <w:szCs w:val="12"/>
                <w:u w:val="single"/>
              </w:rPr>
              <w:t>Подпись ПРЕТЕНДЕНТА</w:t>
            </w:r>
          </w:p>
          <w:p w:rsidR="007C6A23" w:rsidRPr="007C6A23" w:rsidRDefault="007C6A23" w:rsidP="007C6A23">
            <w:pPr>
              <w:spacing w:after="0" w:line="240" w:lineRule="auto"/>
              <w:jc w:val="both"/>
              <w:rPr>
                <w:rFonts w:ascii="Times New Roman" w:hAnsi="Times New Roman" w:cs="Times New Roman"/>
                <w:sz w:val="12"/>
                <w:szCs w:val="12"/>
              </w:rPr>
            </w:pPr>
            <w:r w:rsidRPr="007C6A23">
              <w:rPr>
                <w:rFonts w:ascii="Times New Roman" w:hAnsi="Times New Roman" w:cs="Times New Roman"/>
                <w:sz w:val="12"/>
                <w:szCs w:val="12"/>
              </w:rPr>
              <w:t>_________________</w:t>
            </w:r>
          </w:p>
          <w:p w:rsidR="007C6A23" w:rsidRPr="007C6A23" w:rsidRDefault="007C6A23" w:rsidP="007C6A23">
            <w:pPr>
              <w:spacing w:after="0" w:line="240" w:lineRule="auto"/>
              <w:jc w:val="both"/>
              <w:rPr>
                <w:rFonts w:ascii="Times New Roman" w:hAnsi="Times New Roman" w:cs="Times New Roman"/>
                <w:sz w:val="12"/>
                <w:szCs w:val="12"/>
              </w:rPr>
            </w:pPr>
            <w:r w:rsidRPr="007C6A23">
              <w:rPr>
                <w:rFonts w:ascii="Times New Roman" w:hAnsi="Times New Roman" w:cs="Times New Roman"/>
                <w:sz w:val="12"/>
                <w:szCs w:val="12"/>
              </w:rPr>
              <w:t xml:space="preserve">       </w:t>
            </w:r>
            <w:r w:rsidRPr="007C6A23">
              <w:rPr>
                <w:rFonts w:ascii="Times New Roman" w:hAnsi="Times New Roman" w:cs="Times New Roman"/>
                <w:sz w:val="12"/>
                <w:szCs w:val="12"/>
                <w:vertAlign w:val="superscript"/>
              </w:rPr>
              <w:t>(М.П. при наличии)</w:t>
            </w:r>
            <w:r w:rsidRPr="007C6A23">
              <w:rPr>
                <w:rFonts w:ascii="Times New Roman" w:hAnsi="Times New Roman" w:cs="Times New Roman"/>
                <w:sz w:val="12"/>
                <w:szCs w:val="12"/>
              </w:rPr>
              <w:t xml:space="preserve">                                  </w:t>
            </w:r>
          </w:p>
        </w:tc>
        <w:tc>
          <w:tcPr>
            <w:tcW w:w="2274" w:type="pct"/>
          </w:tcPr>
          <w:p w:rsidR="007C6A23" w:rsidRPr="007C6A23" w:rsidRDefault="007C6A23" w:rsidP="007C6A23">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7C6A23" w:rsidRPr="007C6A23" w:rsidRDefault="007C6A23" w:rsidP="007C6A23">
            <w:pPr>
              <w:spacing w:after="0" w:line="240" w:lineRule="auto"/>
              <w:jc w:val="center"/>
              <w:rPr>
                <w:rFonts w:ascii="Times New Roman" w:hAnsi="Times New Roman" w:cs="Times New Roman"/>
                <w:sz w:val="12"/>
                <w:szCs w:val="12"/>
              </w:rPr>
            </w:pPr>
            <w:r w:rsidRPr="007C6A23">
              <w:rPr>
                <w:rFonts w:ascii="Times New Roman" w:hAnsi="Times New Roman" w:cs="Times New Roman"/>
                <w:sz w:val="12"/>
                <w:szCs w:val="12"/>
              </w:rPr>
              <w:t>_________________</w:t>
            </w:r>
          </w:p>
          <w:p w:rsidR="007C6A23" w:rsidRPr="007C6A23" w:rsidRDefault="007C6A23" w:rsidP="007C6A23">
            <w:pPr>
              <w:tabs>
                <w:tab w:val="center" w:pos="2412"/>
              </w:tabs>
              <w:spacing w:after="0" w:line="240" w:lineRule="auto"/>
              <w:rPr>
                <w:rFonts w:ascii="Times New Roman" w:hAnsi="Times New Roman" w:cs="Times New Roman"/>
                <w:sz w:val="12"/>
                <w:szCs w:val="12"/>
              </w:rPr>
            </w:pPr>
            <w:r w:rsidRPr="007C6A23">
              <w:rPr>
                <w:rFonts w:ascii="Times New Roman" w:hAnsi="Times New Roman" w:cs="Times New Roman"/>
                <w:sz w:val="12"/>
                <w:szCs w:val="12"/>
              </w:rPr>
              <w:tab/>
              <w:t xml:space="preserve">                     </w:t>
            </w:r>
          </w:p>
        </w:tc>
      </w:tr>
    </w:tbl>
    <w:p w:rsidR="007C6A23" w:rsidRDefault="007C6A23" w:rsidP="007C6A23">
      <w:pPr>
        <w:tabs>
          <w:tab w:val="left" w:pos="6936"/>
        </w:tabs>
        <w:spacing w:after="0" w:line="240" w:lineRule="auto"/>
        <w:ind w:firstLine="284"/>
        <w:jc w:val="both"/>
        <w:rPr>
          <w:rFonts w:ascii="Times New Roman" w:eastAsia="Calibri" w:hAnsi="Times New Roman" w:cs="Times New Roman"/>
          <w:bCs/>
          <w:sz w:val="12"/>
          <w:szCs w:val="12"/>
        </w:rPr>
      </w:pPr>
    </w:p>
    <w:p w:rsidR="0041027E"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41027E" w:rsidRPr="00E554F0" w:rsidRDefault="0041027E" w:rsidP="0041027E">
      <w:pPr>
        <w:tabs>
          <w:tab w:val="left" w:pos="6936"/>
        </w:tabs>
        <w:spacing w:after="0" w:line="240" w:lineRule="auto"/>
        <w:ind w:firstLine="284"/>
        <w:jc w:val="both"/>
        <w:rPr>
          <w:rFonts w:ascii="Times New Roman" w:eastAsia="Calibri" w:hAnsi="Times New Roman" w:cs="Times New Roman"/>
          <w:bCs/>
          <w:sz w:val="12"/>
          <w:szCs w:val="12"/>
        </w:rPr>
      </w:pPr>
    </w:p>
    <w:p w:rsidR="00E554F0" w:rsidRP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r w:rsidRPr="00E554F0">
        <w:rPr>
          <w:rFonts w:ascii="Times New Roman" w:eastAsia="Calibri" w:hAnsi="Times New Roman" w:cs="Times New Roman"/>
          <w:bCs/>
          <w:sz w:val="12"/>
          <w:szCs w:val="12"/>
        </w:rPr>
        <w:t xml:space="preserve"> </w:t>
      </w:r>
    </w:p>
    <w:p w:rsidR="00E554F0" w:rsidRDefault="00E554F0" w:rsidP="00E554F0">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E554F0" w:rsidRPr="003E1C77" w:rsidTr="00E554F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4F0" w:rsidRPr="003E1C77" w:rsidRDefault="00E554F0" w:rsidP="00E554F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554F0" w:rsidRPr="003E1C77" w:rsidRDefault="00E554F0" w:rsidP="00E554F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54F0" w:rsidRPr="003E1C77" w:rsidRDefault="00E554F0" w:rsidP="00E554F0">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 xml:space="preserve">мер </w:t>
            </w:r>
            <w:r w:rsidR="007C6A23">
              <w:rPr>
                <w:rFonts w:ascii="Times New Roman" w:eastAsia="Calibri" w:hAnsi="Times New Roman" w:cs="Times New Roman"/>
                <w:sz w:val="12"/>
                <w:szCs w:val="12"/>
              </w:rPr>
              <w:t>подписан в печать 14.</w:t>
            </w:r>
            <w:r>
              <w:rPr>
                <w:rFonts w:ascii="Times New Roman" w:eastAsia="Calibri" w:hAnsi="Times New Roman" w:cs="Times New Roman"/>
                <w:sz w:val="12"/>
                <w:szCs w:val="12"/>
              </w:rPr>
              <w:t>01.2021</w:t>
            </w:r>
            <w:r w:rsidRPr="003E1C77">
              <w:rPr>
                <w:rFonts w:ascii="Times New Roman" w:eastAsia="Calibri" w:hAnsi="Times New Roman" w:cs="Times New Roman"/>
                <w:sz w:val="12"/>
                <w:szCs w:val="12"/>
              </w:rPr>
              <w:t xml:space="preserve"> г.</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E554F0" w:rsidRPr="003E1C77" w:rsidRDefault="00E554F0" w:rsidP="00E554F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A73AD" w:rsidRPr="00DA73AD" w:rsidRDefault="00DA73AD" w:rsidP="00DA73AD">
      <w:pPr>
        <w:tabs>
          <w:tab w:val="left" w:pos="6936"/>
        </w:tabs>
        <w:spacing w:after="0" w:line="240" w:lineRule="auto"/>
        <w:ind w:firstLine="284"/>
        <w:jc w:val="right"/>
        <w:rPr>
          <w:rFonts w:ascii="Times New Roman" w:eastAsia="Calibri" w:hAnsi="Times New Roman" w:cs="Times New Roman"/>
          <w:bCs/>
          <w:sz w:val="12"/>
          <w:szCs w:val="12"/>
        </w:rPr>
      </w:pPr>
    </w:p>
    <w:p w:rsidR="00DA73AD" w:rsidRPr="00DA73AD"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r w:rsidRPr="00DA73AD">
        <w:rPr>
          <w:rFonts w:ascii="Times New Roman" w:eastAsia="Calibri" w:hAnsi="Times New Roman" w:cs="Times New Roman"/>
          <w:bCs/>
          <w:sz w:val="12"/>
          <w:szCs w:val="12"/>
        </w:rPr>
        <w:t xml:space="preserve"> </w:t>
      </w:r>
    </w:p>
    <w:p w:rsidR="00DA73AD" w:rsidRPr="00D52E67" w:rsidRDefault="00DA73AD" w:rsidP="00DA73AD">
      <w:pPr>
        <w:tabs>
          <w:tab w:val="left" w:pos="6936"/>
        </w:tabs>
        <w:spacing w:after="0" w:line="240" w:lineRule="auto"/>
        <w:ind w:firstLine="284"/>
        <w:jc w:val="both"/>
        <w:rPr>
          <w:rFonts w:ascii="Times New Roman" w:eastAsia="Calibri" w:hAnsi="Times New Roman" w:cs="Times New Roman"/>
          <w:bCs/>
          <w:sz w:val="12"/>
          <w:szCs w:val="12"/>
        </w:rPr>
      </w:pPr>
    </w:p>
    <w:p w:rsidR="00D52E67" w:rsidRPr="00844A6E" w:rsidRDefault="00D52E67" w:rsidP="00DA73AD">
      <w:pPr>
        <w:tabs>
          <w:tab w:val="left" w:pos="6936"/>
        </w:tabs>
        <w:spacing w:after="0" w:line="240" w:lineRule="auto"/>
        <w:ind w:firstLine="284"/>
        <w:jc w:val="right"/>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844A6E" w:rsidRPr="00844A6E" w:rsidRDefault="00844A6E" w:rsidP="00844A6E">
      <w:pPr>
        <w:tabs>
          <w:tab w:val="left" w:pos="6936"/>
        </w:tabs>
        <w:spacing w:after="0" w:line="240" w:lineRule="auto"/>
        <w:ind w:firstLine="284"/>
        <w:rPr>
          <w:rFonts w:ascii="Times New Roman" w:eastAsia="Calibri" w:hAnsi="Times New Roman" w:cs="Times New Roman"/>
          <w:bCs/>
          <w:sz w:val="12"/>
          <w:szCs w:val="12"/>
        </w:rPr>
      </w:pPr>
    </w:p>
    <w:p w:rsidR="00844A6E" w:rsidRPr="00844A6E" w:rsidRDefault="00844A6E" w:rsidP="00844A6E">
      <w:pPr>
        <w:tabs>
          <w:tab w:val="left" w:pos="6936"/>
        </w:tabs>
        <w:spacing w:after="0" w:line="240" w:lineRule="auto"/>
        <w:ind w:firstLine="284"/>
        <w:jc w:val="both"/>
        <w:rPr>
          <w:rFonts w:ascii="Times New Roman" w:eastAsia="Calibri" w:hAnsi="Times New Roman" w:cs="Times New Roman"/>
          <w:bCs/>
          <w:sz w:val="12"/>
          <w:szCs w:val="12"/>
        </w:rPr>
      </w:pPr>
      <w:r w:rsidRPr="00844A6E">
        <w:rPr>
          <w:rFonts w:ascii="Times New Roman" w:eastAsia="Calibri" w:hAnsi="Times New Roman" w:cs="Times New Roman"/>
          <w:bCs/>
          <w:sz w:val="12"/>
          <w:szCs w:val="12"/>
        </w:rPr>
        <w:t xml:space="preserve"> </w:t>
      </w:r>
    </w:p>
    <w:p w:rsidR="007D431F" w:rsidRPr="007D431F" w:rsidRDefault="007D431F" w:rsidP="00844A6E">
      <w:pPr>
        <w:tabs>
          <w:tab w:val="left" w:pos="6936"/>
        </w:tabs>
        <w:spacing w:after="0" w:line="240" w:lineRule="auto"/>
        <w:ind w:firstLine="284"/>
        <w:jc w:val="both"/>
        <w:rPr>
          <w:rFonts w:ascii="Times New Roman" w:eastAsia="Calibri" w:hAnsi="Times New Roman" w:cs="Times New Roman"/>
          <w:bCs/>
          <w:sz w:val="12"/>
          <w:szCs w:val="12"/>
        </w:rPr>
      </w:pPr>
      <w:r w:rsidRPr="007D431F">
        <w:rPr>
          <w:rFonts w:ascii="Times New Roman" w:eastAsia="Calibri" w:hAnsi="Times New Roman" w:cs="Times New Roman"/>
          <w:bCs/>
          <w:sz w:val="12"/>
          <w:szCs w:val="12"/>
        </w:rPr>
        <w:t xml:space="preserve"> </w:t>
      </w:r>
    </w:p>
    <w:p w:rsidR="007D431F" w:rsidRP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both"/>
        <w:rPr>
          <w:rFonts w:ascii="Times New Roman" w:eastAsia="Calibri" w:hAnsi="Times New Roman" w:cs="Times New Roman"/>
          <w:bCs/>
          <w:sz w:val="12"/>
          <w:szCs w:val="12"/>
        </w:rPr>
      </w:pPr>
    </w:p>
    <w:p w:rsidR="007D431F" w:rsidRDefault="007D431F" w:rsidP="007D431F">
      <w:pPr>
        <w:tabs>
          <w:tab w:val="left" w:pos="6936"/>
        </w:tabs>
        <w:spacing w:after="0" w:line="240" w:lineRule="auto"/>
        <w:ind w:firstLine="284"/>
        <w:jc w:val="right"/>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10"/>
      <w:headerReference w:type="first" r:id="rId11"/>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33" w:rsidRDefault="00EB6433" w:rsidP="000F23DD">
      <w:pPr>
        <w:spacing w:after="0" w:line="240" w:lineRule="auto"/>
      </w:pPr>
      <w:r>
        <w:separator/>
      </w:r>
    </w:p>
  </w:endnote>
  <w:endnote w:type="continuationSeparator" w:id="0">
    <w:p w:rsidR="00EB6433" w:rsidRDefault="00EB643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33" w:rsidRDefault="00EB6433" w:rsidP="000F23DD">
      <w:pPr>
        <w:spacing w:after="0" w:line="240" w:lineRule="auto"/>
      </w:pPr>
      <w:r>
        <w:separator/>
      </w:r>
    </w:p>
  </w:footnote>
  <w:footnote w:type="continuationSeparator" w:id="0">
    <w:p w:rsidR="00EB6433" w:rsidRDefault="00EB643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EB6433" w:rsidP="00DA1B49">
    <w:pPr>
      <w:pStyle w:val="af1"/>
      <w:tabs>
        <w:tab w:val="clear" w:pos="4677"/>
        <w:tab w:val="clear" w:pos="9355"/>
        <w:tab w:val="left" w:pos="1190"/>
      </w:tabs>
    </w:pPr>
    <w:sdt>
      <w:sdtPr>
        <w:id w:val="-537654573"/>
        <w:docPartObj>
          <w:docPartGallery w:val="Page Numbers (Top of Page)"/>
          <w:docPartUnique/>
        </w:docPartObj>
      </w:sdtPr>
      <w:sdtEndPr/>
      <w:sdtContent>
        <w:r w:rsidR="00F44745">
          <w:fldChar w:fldCharType="begin"/>
        </w:r>
        <w:r w:rsidR="00F44745">
          <w:instrText>PAGE   \* MERGEFORMAT</w:instrText>
        </w:r>
        <w:r w:rsidR="00F44745">
          <w:fldChar w:fldCharType="separate"/>
        </w:r>
        <w:r w:rsidR="00823ABE">
          <w:rPr>
            <w:noProof/>
          </w:rPr>
          <w:t>2</w:t>
        </w:r>
        <w:r w:rsidR="00F44745">
          <w:rPr>
            <w:noProof/>
          </w:rPr>
          <w:fldChar w:fldCharType="end"/>
        </w:r>
      </w:sdtContent>
    </w:sdt>
  </w:p>
  <w:p w:rsidR="00F44745" w:rsidRPr="00BC242D" w:rsidRDefault="00F44745"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44745" w:rsidRPr="00F44745" w:rsidRDefault="0041027E" w:rsidP="00F44745">
    <w:pPr>
      <w:pStyle w:val="af1"/>
      <w:rPr>
        <w:rFonts w:ascii="Times New Roman" w:hAnsi="Times New Roman" w:cs="Times New Roman"/>
        <w:sz w:val="18"/>
        <w:szCs w:val="16"/>
      </w:rPr>
    </w:pPr>
    <w:r>
      <w:rPr>
        <w:rFonts w:ascii="Times New Roman" w:hAnsi="Times New Roman" w:cs="Times New Roman"/>
        <w:sz w:val="18"/>
        <w:szCs w:val="16"/>
      </w:rPr>
      <w:t>Четверг, 14</w:t>
    </w:r>
    <w:r w:rsidR="002E51D9">
      <w:rPr>
        <w:rFonts w:ascii="Times New Roman" w:hAnsi="Times New Roman" w:cs="Times New Roman"/>
        <w:sz w:val="18"/>
        <w:szCs w:val="16"/>
      </w:rPr>
      <w:t xml:space="preserve"> января</w:t>
    </w:r>
    <w:r>
      <w:rPr>
        <w:rFonts w:ascii="Times New Roman" w:hAnsi="Times New Roman" w:cs="Times New Roman"/>
        <w:sz w:val="18"/>
        <w:szCs w:val="16"/>
      </w:rPr>
      <w:t xml:space="preserve"> 2021 года, №4(526</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 xml:space="preserve">                                                                                                                                                                                           </w:t>
    </w:r>
    <w:r w:rsidR="00F44745">
      <w:rPr>
        <w:rFonts w:ascii="Times New Roman" w:hAnsi="Times New Roman" w:cs="Times New Roman"/>
        <w:sz w:val="18"/>
        <w:szCs w:val="16"/>
      </w:rPr>
      <w:t xml:space="preserve">                      </w:t>
    </w:r>
    <w:r w:rsidR="00F44745" w:rsidRPr="00BC242D">
      <w:rPr>
        <w:rFonts w:ascii="Times New Roman" w:hAnsi="Times New Roman" w:cs="Times New Roman"/>
        <w:sz w:val="18"/>
        <w:szCs w:val="16"/>
      </w:rPr>
      <w:t>ОФИЦИАЛЬНО</w:t>
    </w:r>
    <w:r w:rsidR="00F4474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45" w:rsidRDefault="00F4474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4564C33"/>
    <w:multiLevelType w:val="hybridMultilevel"/>
    <w:tmpl w:val="081EA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40CA2"/>
    <w:multiLevelType w:val="singleLevel"/>
    <w:tmpl w:val="2CAC0CE6"/>
    <w:lvl w:ilvl="0">
      <w:start w:val="1"/>
      <w:numFmt w:val="decimal"/>
      <w:pStyle w:val="a8"/>
      <w:lvlText w:val="%1)"/>
      <w:lvlJc w:val="left"/>
      <w:pPr>
        <w:tabs>
          <w:tab w:val="num" w:pos="1071"/>
        </w:tabs>
        <w:ind w:left="0" w:firstLine="709"/>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4"/>
  </w:num>
  <w:num w:numId="3">
    <w:abstractNumId w:val="25"/>
  </w:num>
  <w:num w:numId="4">
    <w:abstractNumId w:val="47"/>
  </w:num>
  <w:num w:numId="5">
    <w:abstractNumId w:val="8"/>
  </w:num>
  <w:num w:numId="6">
    <w:abstractNumId w:val="57"/>
  </w:num>
  <w:num w:numId="7">
    <w:abstractNumId w:val="59"/>
  </w:num>
  <w:num w:numId="8">
    <w:abstractNumId w:val="41"/>
  </w:num>
  <w:num w:numId="9">
    <w:abstractNumId w:val="52"/>
  </w:num>
  <w:num w:numId="10">
    <w:abstractNumId w:val="4"/>
  </w:num>
  <w:num w:numId="11">
    <w:abstractNumId w:val="29"/>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3"/>
  </w:num>
  <w:num w:numId="20">
    <w:abstractNumId w:val="48"/>
  </w:num>
  <w:num w:numId="21">
    <w:abstractNumId w:val="7"/>
  </w:num>
  <w:num w:numId="22">
    <w:abstractNumId w:val="64"/>
  </w:num>
  <w:num w:numId="23">
    <w:abstractNumId w:val="58"/>
  </w:num>
  <w:num w:numId="24">
    <w:abstractNumId w:val="37"/>
  </w:num>
  <w:num w:numId="25">
    <w:abstractNumId w:val="32"/>
  </w:num>
  <w:num w:numId="26">
    <w:abstractNumId w:val="56"/>
  </w:num>
  <w:num w:numId="27">
    <w:abstractNumId w:val="42"/>
  </w:num>
  <w:num w:numId="28">
    <w:abstractNumId w:val="65"/>
  </w:num>
  <w:num w:numId="29">
    <w:abstractNumId w:val="30"/>
  </w:num>
  <w:num w:numId="30">
    <w:abstractNumId w:val="61"/>
  </w:num>
  <w:num w:numId="31">
    <w:abstractNumId w:val="33"/>
  </w:num>
  <w:num w:numId="32">
    <w:abstractNumId w:val="49"/>
  </w:num>
  <w:num w:numId="33">
    <w:abstractNumId w:val="62"/>
  </w:num>
  <w:num w:numId="34">
    <w:abstractNumId w:val="60"/>
  </w:num>
  <w:num w:numId="35">
    <w:abstractNumId w:val="35"/>
  </w:num>
  <w:num w:numId="36">
    <w:abstractNumId w:val="45"/>
  </w:num>
  <w:num w:numId="37">
    <w:abstractNumId w:val="50"/>
  </w:num>
  <w:num w:numId="38">
    <w:abstractNumId w:val="26"/>
  </w:num>
  <w:num w:numId="39">
    <w:abstractNumId w:val="4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55"/>
  </w:num>
  <w:num w:numId="44">
    <w:abstractNumId w:val="51"/>
  </w:num>
  <w:num w:numId="45">
    <w:abstractNumId w:val="43"/>
  </w:num>
  <w:num w:numId="46">
    <w:abstractNumId w:val="38"/>
  </w:num>
  <w:num w:numId="47">
    <w:abstractNumId w:val="39"/>
  </w:num>
  <w:num w:numId="48">
    <w:abstractNumId w:val="40"/>
  </w:num>
  <w:num w:numId="49">
    <w:abstractNumId w:val="34"/>
  </w:num>
  <w:num w:numId="50">
    <w:abstractNumId w:val="31"/>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2FD"/>
    <w:rsid w:val="005B13DE"/>
    <w:rsid w:val="005B156C"/>
    <w:rsid w:val="005B15A0"/>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16"/>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3D"/>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5F9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B54A-8217-4B6F-8A7A-F8CF6E2A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14688</TotalTime>
  <Pages>1</Pages>
  <Words>5484</Words>
  <Characters>31262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2021-01-11T06:35:00Z</cp:lastPrinted>
  <dcterms:created xsi:type="dcterms:W3CDTF">2019-08-12T05:54:00Z</dcterms:created>
  <dcterms:modified xsi:type="dcterms:W3CDTF">2021-01-22T11:37:00Z</dcterms:modified>
</cp:coreProperties>
</file>